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F62" w:rsidRPr="005C3D95" w:rsidRDefault="00FD498F" w:rsidP="00FD498F">
      <w:pPr>
        <w:jc w:val="left"/>
        <w:rPr>
          <w:b/>
          <w:sz w:val="28"/>
          <w:szCs w:val="28"/>
        </w:rPr>
      </w:pPr>
      <w:r w:rsidRPr="005C3D95">
        <w:rPr>
          <w:b/>
          <w:sz w:val="28"/>
          <w:szCs w:val="28"/>
        </w:rPr>
        <w:t>Visuels ARTJAWS</w:t>
      </w:r>
    </w:p>
    <w:p w:rsidR="00FD498F" w:rsidRPr="005C3D95" w:rsidRDefault="00FD498F" w:rsidP="00FD498F">
      <w:pPr>
        <w:jc w:val="left"/>
        <w:rPr>
          <w:sz w:val="28"/>
          <w:szCs w:val="28"/>
        </w:rPr>
      </w:pPr>
      <w:r w:rsidRPr="005C3D95">
        <w:rPr>
          <w:sz w:val="28"/>
          <w:szCs w:val="28"/>
        </w:rPr>
        <w:t>Sélection libre de droits</w:t>
      </w:r>
    </w:p>
    <w:p w:rsidR="00FD498F" w:rsidRPr="005C3D95" w:rsidRDefault="00FD498F" w:rsidP="005C3D95">
      <w:pPr>
        <w:pBdr>
          <w:bottom w:val="single" w:sz="4" w:space="1" w:color="auto"/>
        </w:pBdr>
        <w:jc w:val="left"/>
        <w:rPr>
          <w:sz w:val="28"/>
          <w:szCs w:val="28"/>
        </w:rPr>
      </w:pPr>
      <w:r w:rsidRPr="005C3D95">
        <w:rPr>
          <w:sz w:val="28"/>
          <w:szCs w:val="28"/>
        </w:rPr>
        <w:t>Légendes</w:t>
      </w:r>
    </w:p>
    <w:p w:rsidR="00FD498F" w:rsidRDefault="00FD498F" w:rsidP="00FD498F">
      <w:pPr>
        <w:jc w:val="left"/>
      </w:pPr>
    </w:p>
    <w:p w:rsidR="005C3D95" w:rsidRPr="005C3D95" w:rsidRDefault="005C3D95" w:rsidP="00FD498F">
      <w:pPr>
        <w:jc w:val="left"/>
        <w:rPr>
          <w:rFonts w:cstheme="minorHAnsi"/>
          <w:b/>
          <w:sz w:val="24"/>
          <w:szCs w:val="24"/>
          <w:u w:val="single"/>
        </w:rPr>
      </w:pPr>
      <w:r w:rsidRPr="005C3D95">
        <w:rPr>
          <w:rFonts w:cstheme="minorHAnsi"/>
          <w:b/>
          <w:sz w:val="24"/>
          <w:szCs w:val="24"/>
          <w:u w:val="single"/>
        </w:rPr>
        <w:t xml:space="preserve">Collection </w:t>
      </w:r>
      <w:proofErr w:type="spellStart"/>
      <w:r w:rsidRPr="005C3D95">
        <w:rPr>
          <w:rFonts w:cstheme="minorHAnsi"/>
          <w:b/>
          <w:sz w:val="24"/>
          <w:szCs w:val="24"/>
          <w:u w:val="single"/>
        </w:rPr>
        <w:t>tattoo</w:t>
      </w:r>
      <w:proofErr w:type="spellEnd"/>
    </w:p>
    <w:p w:rsidR="005C3D95" w:rsidRDefault="005C3D95" w:rsidP="00FD498F">
      <w:pPr>
        <w:jc w:val="left"/>
        <w:rPr>
          <w:rFonts w:cstheme="minorHAnsi"/>
          <w:sz w:val="24"/>
          <w:szCs w:val="24"/>
        </w:rPr>
      </w:pPr>
    </w:p>
    <w:p w:rsidR="007129C7" w:rsidRDefault="007129C7" w:rsidP="00FD498F">
      <w:pPr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© </w:t>
      </w:r>
      <w:proofErr w:type="gramStart"/>
      <w:r>
        <w:rPr>
          <w:rFonts w:cstheme="minorHAnsi"/>
          <w:sz w:val="24"/>
          <w:szCs w:val="24"/>
        </w:rPr>
        <w:t>de</w:t>
      </w:r>
      <w:proofErr w:type="gramEnd"/>
      <w:r>
        <w:rPr>
          <w:rFonts w:cstheme="minorHAnsi"/>
          <w:sz w:val="24"/>
          <w:szCs w:val="24"/>
        </w:rPr>
        <w:t xml:space="preserve"> l’artiste</w:t>
      </w:r>
    </w:p>
    <w:p w:rsidR="007129C7" w:rsidRPr="005C3D95" w:rsidRDefault="007129C7" w:rsidP="00FD498F">
      <w:pPr>
        <w:jc w:val="left"/>
        <w:rPr>
          <w:rFonts w:cstheme="minorHAnsi"/>
          <w:sz w:val="24"/>
          <w:szCs w:val="24"/>
        </w:rPr>
      </w:pPr>
    </w:p>
    <w:p w:rsidR="00FD498F" w:rsidRPr="005C3D95" w:rsidRDefault="00FD498F" w:rsidP="005C3D95">
      <w:pPr>
        <w:jc w:val="left"/>
        <w:rPr>
          <w:rFonts w:eastAsiaTheme="minorEastAsia" w:cstheme="minorHAnsi"/>
          <w:b/>
          <w:caps/>
          <w:color w:val="FF0000"/>
          <w:sz w:val="24"/>
          <w:szCs w:val="24"/>
          <w:lang w:val="en-US"/>
        </w:rPr>
      </w:pPr>
      <w:r w:rsidRPr="005C3D95">
        <w:rPr>
          <w:rFonts w:eastAsiaTheme="minorEastAsia" w:cstheme="minorHAnsi"/>
          <w:b/>
          <w:caps/>
          <w:color w:val="FF0000"/>
          <w:sz w:val="24"/>
          <w:szCs w:val="24"/>
          <w:lang w:val="en-US"/>
        </w:rPr>
        <w:t>Angelique Houtkamp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  <w:lang w:val="en-US"/>
        </w:rPr>
      </w:pPr>
      <w:r w:rsidRPr="005C3D95">
        <w:rPr>
          <w:rFonts w:eastAsiaTheme="minorEastAsia" w:cstheme="minorHAnsi"/>
          <w:b/>
          <w:color w:val="000000"/>
          <w:sz w:val="24"/>
          <w:szCs w:val="24"/>
          <w:lang w:val="en-US"/>
        </w:rPr>
        <w:t xml:space="preserve">The wild one 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  <w:lang w:val="en-US"/>
        </w:rPr>
      </w:pPr>
      <w:r w:rsidRPr="005C3D95">
        <w:rPr>
          <w:rFonts w:eastAsiaTheme="minorEastAsia" w:cstheme="minorHAnsi"/>
          <w:color w:val="000000"/>
          <w:sz w:val="24"/>
          <w:szCs w:val="24"/>
          <w:lang w:val="en-US"/>
        </w:rPr>
        <w:t>2013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proofErr w:type="gramStart"/>
      <w:r w:rsidRPr="005C3D95">
        <w:rPr>
          <w:rFonts w:eastAsiaTheme="minorEastAsia" w:cstheme="minorHAnsi"/>
          <w:color w:val="000000"/>
          <w:sz w:val="24"/>
          <w:szCs w:val="24"/>
        </w:rPr>
        <w:t>acrylique</w:t>
      </w:r>
      <w:proofErr w:type="gramEnd"/>
      <w:r w:rsidRPr="005C3D95">
        <w:rPr>
          <w:rFonts w:eastAsiaTheme="minorEastAsia" w:cstheme="minorHAnsi"/>
          <w:color w:val="000000"/>
          <w:sz w:val="24"/>
          <w:szCs w:val="24"/>
        </w:rPr>
        <w:t xml:space="preserve"> liquide et encre noire sur papier 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  <w:lang w:val="en-US"/>
        </w:rPr>
      </w:pPr>
      <w:r w:rsidRPr="005C3D95">
        <w:rPr>
          <w:rFonts w:eastAsiaTheme="minorEastAsia" w:cstheme="minorHAnsi"/>
          <w:color w:val="000000"/>
          <w:sz w:val="24"/>
          <w:szCs w:val="24"/>
          <w:lang w:val="en-US"/>
        </w:rPr>
        <w:t>34 x 26 cm</w:t>
      </w:r>
    </w:p>
    <w:p w:rsidR="00FD498F" w:rsidRPr="005C3D95" w:rsidRDefault="00FD498F" w:rsidP="005C3D95">
      <w:pPr>
        <w:jc w:val="left"/>
        <w:rPr>
          <w:rFonts w:cstheme="minorHAnsi"/>
          <w:sz w:val="24"/>
          <w:szCs w:val="24"/>
        </w:rPr>
      </w:pPr>
    </w:p>
    <w:p w:rsidR="00FD498F" w:rsidRPr="005C3D95" w:rsidRDefault="00FD498F" w:rsidP="005C3D95">
      <w:pPr>
        <w:jc w:val="left"/>
        <w:rPr>
          <w:rFonts w:eastAsiaTheme="minorEastAsia" w:cstheme="minorHAnsi"/>
          <w:b/>
          <w:caps/>
          <w:color w:val="FF0000"/>
          <w:sz w:val="24"/>
          <w:szCs w:val="24"/>
        </w:rPr>
      </w:pPr>
      <w:r w:rsidRPr="005C3D95">
        <w:rPr>
          <w:rFonts w:eastAsiaTheme="minorEastAsia" w:cstheme="minorHAnsi"/>
          <w:b/>
          <w:caps/>
          <w:color w:val="FF0000"/>
          <w:sz w:val="24"/>
          <w:szCs w:val="24"/>
        </w:rPr>
        <w:t>Easy SACHA</w:t>
      </w:r>
    </w:p>
    <w:p w:rsidR="00FD498F" w:rsidRPr="005C3D95" w:rsidRDefault="00FD498F" w:rsidP="005C3D95">
      <w:pPr>
        <w:jc w:val="left"/>
        <w:rPr>
          <w:rFonts w:eastAsiaTheme="minorEastAsia" w:cstheme="minorHAnsi"/>
          <w:b/>
          <w:color w:val="000000"/>
          <w:sz w:val="24"/>
          <w:szCs w:val="24"/>
        </w:rPr>
      </w:pPr>
      <w:r w:rsidRPr="005C3D95">
        <w:rPr>
          <w:rFonts w:eastAsiaTheme="minorEastAsia" w:cstheme="minorHAnsi"/>
          <w:b/>
          <w:color w:val="000000"/>
          <w:sz w:val="24"/>
          <w:szCs w:val="24"/>
        </w:rPr>
        <w:t xml:space="preserve">Mandala </w:t>
      </w:r>
      <w:proofErr w:type="spellStart"/>
      <w:r w:rsidRPr="005C3D95">
        <w:rPr>
          <w:rFonts w:eastAsiaTheme="minorEastAsia" w:cstheme="minorHAnsi"/>
          <w:b/>
          <w:color w:val="000000"/>
          <w:sz w:val="24"/>
          <w:szCs w:val="24"/>
        </w:rPr>
        <w:t>Mahakala</w:t>
      </w:r>
      <w:proofErr w:type="spellEnd"/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proofErr w:type="spellStart"/>
      <w:r w:rsidRPr="005C3D95">
        <w:rPr>
          <w:rFonts w:eastAsiaTheme="minorEastAsia" w:cstheme="minorHAnsi"/>
          <w:color w:val="000000"/>
          <w:sz w:val="24"/>
          <w:szCs w:val="24"/>
        </w:rPr>
        <w:t>carbon</w:t>
      </w:r>
      <w:proofErr w:type="spellEnd"/>
      <w:r w:rsidRPr="005C3D95">
        <w:rPr>
          <w:rFonts w:eastAsiaTheme="minorEastAsia" w:cstheme="minorHAnsi"/>
          <w:color w:val="000000"/>
          <w:sz w:val="24"/>
          <w:szCs w:val="24"/>
        </w:rPr>
        <w:t>-stencil sur papier de soie présenté entre deux plaques de verre encadré</w:t>
      </w:r>
    </w:p>
    <w:p w:rsidR="00FD498F" w:rsidRPr="005C3D95" w:rsidRDefault="00FD498F" w:rsidP="005C3D95">
      <w:pPr>
        <w:jc w:val="left"/>
        <w:rPr>
          <w:rFonts w:eastAsiaTheme="minorEastAsia" w:cstheme="minorHAnsi"/>
          <w:sz w:val="24"/>
          <w:szCs w:val="24"/>
          <w:lang w:val="en-US"/>
        </w:rPr>
      </w:pPr>
      <w:r w:rsidRPr="005C3D95">
        <w:rPr>
          <w:rFonts w:eastAsiaTheme="minorEastAsia" w:cstheme="minorHAnsi"/>
          <w:sz w:val="24"/>
          <w:szCs w:val="24"/>
          <w:lang w:val="en-US"/>
        </w:rPr>
        <w:t xml:space="preserve">75 x 75 cm </w:t>
      </w:r>
    </w:p>
    <w:p w:rsidR="00FD498F" w:rsidRPr="005C3D95" w:rsidRDefault="00FD498F" w:rsidP="005C3D95">
      <w:pPr>
        <w:jc w:val="left"/>
        <w:rPr>
          <w:rFonts w:cstheme="minorHAnsi"/>
          <w:sz w:val="24"/>
          <w:szCs w:val="24"/>
        </w:rPr>
      </w:pPr>
    </w:p>
    <w:p w:rsidR="00FD498F" w:rsidRPr="005C3D95" w:rsidRDefault="00FD498F" w:rsidP="005C3D95">
      <w:pPr>
        <w:jc w:val="left"/>
        <w:rPr>
          <w:rFonts w:eastAsiaTheme="minorEastAsia" w:cstheme="minorHAnsi"/>
          <w:b/>
          <w:color w:val="FF0000"/>
          <w:sz w:val="24"/>
          <w:szCs w:val="24"/>
        </w:rPr>
      </w:pPr>
      <w:r w:rsidRPr="005C3D95">
        <w:rPr>
          <w:rFonts w:eastAsiaTheme="minorEastAsia" w:cstheme="minorHAnsi"/>
          <w:b/>
          <w:color w:val="FF0000"/>
          <w:sz w:val="24"/>
          <w:szCs w:val="24"/>
        </w:rPr>
        <w:t>ED HARDY</w:t>
      </w:r>
    </w:p>
    <w:p w:rsidR="00FD498F" w:rsidRPr="005C3D95" w:rsidRDefault="00FD498F" w:rsidP="005C3D95">
      <w:pPr>
        <w:jc w:val="left"/>
        <w:rPr>
          <w:rFonts w:eastAsiaTheme="minorEastAsia" w:cstheme="minorHAnsi"/>
          <w:b/>
          <w:color w:val="000000"/>
          <w:sz w:val="24"/>
          <w:szCs w:val="24"/>
        </w:rPr>
      </w:pPr>
      <w:r w:rsidRPr="005C3D95">
        <w:rPr>
          <w:rFonts w:eastAsiaTheme="minorEastAsia" w:cstheme="minorHAnsi"/>
          <w:b/>
          <w:color w:val="000000"/>
          <w:sz w:val="24"/>
          <w:szCs w:val="24"/>
        </w:rPr>
        <w:t xml:space="preserve">8 Ball 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r w:rsidRPr="005C3D95">
        <w:rPr>
          <w:rFonts w:eastAsiaTheme="minorEastAsia" w:cstheme="minorHAnsi"/>
          <w:color w:val="000000"/>
          <w:sz w:val="24"/>
          <w:szCs w:val="24"/>
        </w:rPr>
        <w:t>2014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proofErr w:type="gramStart"/>
      <w:r w:rsidRPr="005C3D95">
        <w:rPr>
          <w:rFonts w:eastAsiaTheme="minorEastAsia" w:cstheme="minorHAnsi"/>
          <w:color w:val="000000"/>
          <w:sz w:val="24"/>
          <w:szCs w:val="24"/>
        </w:rPr>
        <w:t>encre</w:t>
      </w:r>
      <w:proofErr w:type="gramEnd"/>
      <w:r w:rsidRPr="005C3D95">
        <w:rPr>
          <w:rFonts w:eastAsiaTheme="minorEastAsia" w:cstheme="minorHAnsi"/>
          <w:color w:val="000000"/>
          <w:sz w:val="24"/>
          <w:szCs w:val="24"/>
        </w:rPr>
        <w:t>, aquarelle et acrylique sur papier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r w:rsidRPr="005C3D95">
        <w:rPr>
          <w:rFonts w:eastAsiaTheme="minorEastAsia" w:cstheme="minorHAnsi"/>
          <w:color w:val="000000"/>
          <w:sz w:val="24"/>
          <w:szCs w:val="24"/>
        </w:rPr>
        <w:t>30,48 x 22,86 cm</w:t>
      </w:r>
    </w:p>
    <w:p w:rsidR="00FD498F" w:rsidRPr="005C3D95" w:rsidRDefault="00FD498F" w:rsidP="005C3D95">
      <w:pPr>
        <w:jc w:val="left"/>
        <w:rPr>
          <w:rFonts w:cstheme="minorHAnsi"/>
          <w:sz w:val="24"/>
          <w:szCs w:val="24"/>
        </w:rPr>
      </w:pPr>
    </w:p>
    <w:p w:rsidR="00FD498F" w:rsidRPr="005C3D95" w:rsidRDefault="00FD498F" w:rsidP="005C3D95">
      <w:pPr>
        <w:jc w:val="left"/>
        <w:rPr>
          <w:rFonts w:eastAsiaTheme="minorEastAsia" w:cstheme="minorHAnsi"/>
          <w:b/>
          <w:color w:val="FF0000"/>
          <w:sz w:val="24"/>
          <w:szCs w:val="24"/>
        </w:rPr>
      </w:pPr>
      <w:r w:rsidRPr="005C3D95">
        <w:rPr>
          <w:rFonts w:eastAsiaTheme="minorEastAsia" w:cstheme="minorHAnsi"/>
          <w:b/>
          <w:color w:val="FF0000"/>
          <w:sz w:val="24"/>
          <w:szCs w:val="24"/>
        </w:rPr>
        <w:t>FILIP LEU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r w:rsidRPr="005C3D95">
        <w:rPr>
          <w:rFonts w:eastAsiaTheme="minorEastAsia" w:cstheme="minorHAnsi"/>
          <w:color w:val="000000"/>
          <w:sz w:val="24"/>
          <w:szCs w:val="24"/>
        </w:rPr>
        <w:t>Sans titre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proofErr w:type="gramStart"/>
      <w:r w:rsidRPr="005C3D95">
        <w:rPr>
          <w:rFonts w:eastAsiaTheme="minorEastAsia" w:cstheme="minorHAnsi"/>
          <w:color w:val="000000"/>
          <w:sz w:val="24"/>
          <w:szCs w:val="24"/>
        </w:rPr>
        <w:t>acrylique</w:t>
      </w:r>
      <w:proofErr w:type="gramEnd"/>
      <w:r w:rsidRPr="005C3D95">
        <w:rPr>
          <w:rFonts w:eastAsiaTheme="minorEastAsia" w:cstheme="minorHAnsi"/>
          <w:color w:val="000000"/>
          <w:sz w:val="24"/>
          <w:szCs w:val="24"/>
        </w:rPr>
        <w:t xml:space="preserve"> sur papier entoilé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r w:rsidRPr="005C3D95">
        <w:rPr>
          <w:rFonts w:eastAsiaTheme="minorEastAsia" w:cstheme="minorHAnsi"/>
          <w:color w:val="000000"/>
          <w:sz w:val="24"/>
          <w:szCs w:val="24"/>
        </w:rPr>
        <w:t>2015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r w:rsidRPr="005C3D95">
        <w:rPr>
          <w:rFonts w:eastAsiaTheme="minorEastAsia" w:cstheme="minorHAnsi"/>
          <w:color w:val="000000"/>
          <w:sz w:val="24"/>
          <w:szCs w:val="24"/>
        </w:rPr>
        <w:t xml:space="preserve">35,5 x 35,5 cm </w:t>
      </w:r>
    </w:p>
    <w:p w:rsidR="00FD498F" w:rsidRPr="005C3D95" w:rsidRDefault="00FD498F" w:rsidP="005C3D95">
      <w:pPr>
        <w:jc w:val="left"/>
        <w:rPr>
          <w:rFonts w:cstheme="minorHAnsi"/>
          <w:sz w:val="24"/>
          <w:szCs w:val="24"/>
        </w:rPr>
      </w:pPr>
    </w:p>
    <w:p w:rsidR="00FD498F" w:rsidRPr="005C3D95" w:rsidRDefault="00FD498F" w:rsidP="005C3D95">
      <w:pPr>
        <w:jc w:val="left"/>
        <w:rPr>
          <w:rFonts w:eastAsiaTheme="minorEastAsia" w:cstheme="minorHAnsi"/>
          <w:b/>
          <w:color w:val="FF0000"/>
          <w:sz w:val="24"/>
          <w:szCs w:val="24"/>
        </w:rPr>
      </w:pPr>
      <w:r w:rsidRPr="005C3D95">
        <w:rPr>
          <w:rFonts w:eastAsiaTheme="minorEastAsia" w:cstheme="minorHAnsi"/>
          <w:b/>
          <w:color w:val="FF0000"/>
          <w:sz w:val="24"/>
          <w:szCs w:val="24"/>
        </w:rPr>
        <w:t>LYNN AKURA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proofErr w:type="spellStart"/>
      <w:r w:rsidRPr="005C3D95">
        <w:rPr>
          <w:rFonts w:eastAsiaTheme="minorEastAsia" w:cstheme="minorHAnsi"/>
          <w:color w:val="000000"/>
          <w:sz w:val="24"/>
          <w:szCs w:val="24"/>
        </w:rPr>
        <w:t>Untitled</w:t>
      </w:r>
      <w:proofErr w:type="spellEnd"/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r w:rsidRPr="005C3D95">
        <w:rPr>
          <w:rFonts w:eastAsiaTheme="minorEastAsia" w:cstheme="minorHAnsi"/>
          <w:color w:val="000000"/>
          <w:sz w:val="24"/>
          <w:szCs w:val="24"/>
        </w:rPr>
        <w:t>2015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proofErr w:type="gramStart"/>
      <w:r w:rsidRPr="005C3D95">
        <w:rPr>
          <w:rFonts w:eastAsiaTheme="minorEastAsia" w:cstheme="minorHAnsi"/>
          <w:color w:val="000000"/>
          <w:sz w:val="24"/>
          <w:szCs w:val="24"/>
        </w:rPr>
        <w:t>crayon</w:t>
      </w:r>
      <w:proofErr w:type="gramEnd"/>
      <w:r w:rsidRPr="005C3D95">
        <w:rPr>
          <w:rFonts w:eastAsiaTheme="minorEastAsia" w:cstheme="minorHAnsi"/>
          <w:color w:val="000000"/>
          <w:sz w:val="24"/>
          <w:szCs w:val="24"/>
        </w:rPr>
        <w:t xml:space="preserve"> sur papier</w:t>
      </w:r>
    </w:p>
    <w:p w:rsidR="00FD498F" w:rsidRPr="005C3D95" w:rsidRDefault="00FD498F" w:rsidP="005C3D95">
      <w:pPr>
        <w:jc w:val="left"/>
        <w:rPr>
          <w:rFonts w:eastAsiaTheme="minorEastAsia" w:cstheme="minorHAnsi"/>
          <w:color w:val="000000"/>
          <w:sz w:val="24"/>
          <w:szCs w:val="24"/>
        </w:rPr>
      </w:pPr>
      <w:r w:rsidRPr="005C3D95">
        <w:rPr>
          <w:rFonts w:eastAsiaTheme="minorEastAsia" w:cstheme="minorHAnsi"/>
          <w:color w:val="000000"/>
          <w:sz w:val="24"/>
          <w:szCs w:val="24"/>
        </w:rPr>
        <w:t>42 x 29,7 cm</w:t>
      </w:r>
    </w:p>
    <w:p w:rsidR="00FD498F" w:rsidRPr="005C3D95" w:rsidRDefault="00FD498F" w:rsidP="005C3D95">
      <w:pPr>
        <w:jc w:val="left"/>
        <w:rPr>
          <w:rFonts w:cstheme="minorHAnsi"/>
          <w:sz w:val="24"/>
          <w:szCs w:val="24"/>
        </w:rPr>
      </w:pPr>
    </w:p>
    <w:p w:rsidR="00FD498F" w:rsidRPr="005C3D95" w:rsidRDefault="00FD498F" w:rsidP="005C3D95">
      <w:pPr>
        <w:jc w:val="left"/>
        <w:rPr>
          <w:rFonts w:cstheme="minorHAnsi"/>
          <w:b/>
          <w:color w:val="FF0000"/>
          <w:sz w:val="24"/>
          <w:szCs w:val="24"/>
        </w:rPr>
      </w:pPr>
      <w:r w:rsidRPr="005C3D95">
        <w:rPr>
          <w:rFonts w:cstheme="minorHAnsi"/>
          <w:b/>
          <w:color w:val="FF0000"/>
          <w:sz w:val="24"/>
          <w:szCs w:val="24"/>
        </w:rPr>
        <w:t>OLIVIER ESCHER</w:t>
      </w:r>
    </w:p>
    <w:p w:rsidR="00FD498F" w:rsidRPr="005C3D95" w:rsidRDefault="00FD498F" w:rsidP="005C3D95">
      <w:pPr>
        <w:jc w:val="left"/>
        <w:rPr>
          <w:rFonts w:cstheme="minorHAnsi"/>
          <w:b/>
          <w:color w:val="000000"/>
          <w:sz w:val="24"/>
          <w:szCs w:val="24"/>
        </w:rPr>
      </w:pPr>
      <w:r w:rsidRPr="005C3D95">
        <w:rPr>
          <w:rFonts w:cstheme="minorHAnsi"/>
          <w:b/>
          <w:color w:val="000000"/>
          <w:sz w:val="24"/>
          <w:szCs w:val="24"/>
        </w:rPr>
        <w:t>Dos d’homme</w:t>
      </w:r>
    </w:p>
    <w:p w:rsidR="00FD498F" w:rsidRPr="005C3D95" w:rsidRDefault="00FD498F" w:rsidP="005C3D95">
      <w:pPr>
        <w:jc w:val="left"/>
        <w:rPr>
          <w:rFonts w:cstheme="minorHAnsi"/>
          <w:color w:val="000000"/>
          <w:sz w:val="24"/>
          <w:szCs w:val="24"/>
        </w:rPr>
      </w:pPr>
      <w:r w:rsidRPr="005C3D95">
        <w:rPr>
          <w:rFonts w:cstheme="minorHAnsi"/>
          <w:color w:val="000000"/>
          <w:sz w:val="24"/>
          <w:szCs w:val="24"/>
        </w:rPr>
        <w:t>2014</w:t>
      </w:r>
    </w:p>
    <w:p w:rsidR="00FD498F" w:rsidRPr="005C3D95" w:rsidRDefault="00FD498F" w:rsidP="005C3D95">
      <w:pPr>
        <w:jc w:val="left"/>
        <w:rPr>
          <w:rFonts w:cstheme="minorHAnsi"/>
          <w:color w:val="000000"/>
          <w:sz w:val="24"/>
          <w:szCs w:val="24"/>
        </w:rPr>
      </w:pPr>
      <w:proofErr w:type="gramStart"/>
      <w:r w:rsidRPr="005C3D95">
        <w:rPr>
          <w:rFonts w:cstheme="minorHAnsi"/>
          <w:color w:val="000000"/>
          <w:sz w:val="24"/>
          <w:szCs w:val="24"/>
        </w:rPr>
        <w:t>crayons</w:t>
      </w:r>
      <w:proofErr w:type="gramEnd"/>
      <w:r w:rsidRPr="005C3D95">
        <w:rPr>
          <w:rFonts w:cstheme="minorHAnsi"/>
          <w:color w:val="000000"/>
          <w:sz w:val="24"/>
          <w:szCs w:val="24"/>
        </w:rPr>
        <w:t xml:space="preserve"> de couleur sur papier</w:t>
      </w:r>
    </w:p>
    <w:p w:rsidR="00FD498F" w:rsidRPr="005C3D95" w:rsidRDefault="00FD498F" w:rsidP="005C3D95">
      <w:pPr>
        <w:jc w:val="left"/>
        <w:rPr>
          <w:rFonts w:cstheme="minorHAnsi"/>
          <w:color w:val="000000"/>
          <w:sz w:val="24"/>
          <w:szCs w:val="24"/>
        </w:rPr>
      </w:pPr>
      <w:r w:rsidRPr="005C3D95">
        <w:rPr>
          <w:rFonts w:cstheme="minorHAnsi"/>
          <w:color w:val="000000"/>
          <w:sz w:val="24"/>
          <w:szCs w:val="24"/>
        </w:rPr>
        <w:t xml:space="preserve">29,5 x 25 cm </w:t>
      </w:r>
    </w:p>
    <w:p w:rsidR="00FD498F" w:rsidRDefault="00FD498F" w:rsidP="005C3D95">
      <w:pPr>
        <w:jc w:val="left"/>
        <w:rPr>
          <w:rFonts w:cstheme="minorHAnsi"/>
          <w:sz w:val="24"/>
          <w:szCs w:val="24"/>
        </w:rPr>
      </w:pPr>
    </w:p>
    <w:p w:rsidR="005C3D95" w:rsidRPr="005C3D95" w:rsidRDefault="005C3D95" w:rsidP="005C3D95">
      <w:pPr>
        <w:jc w:val="left"/>
        <w:rPr>
          <w:rFonts w:cstheme="minorHAnsi"/>
          <w:b/>
          <w:sz w:val="24"/>
          <w:szCs w:val="24"/>
          <w:u w:val="single"/>
        </w:rPr>
      </w:pPr>
      <w:r w:rsidRPr="005C3D95">
        <w:rPr>
          <w:rFonts w:cstheme="minorHAnsi"/>
          <w:b/>
          <w:sz w:val="24"/>
          <w:szCs w:val="24"/>
          <w:u w:val="single"/>
        </w:rPr>
        <w:lastRenderedPageBreak/>
        <w:t>Collection arts numériques</w:t>
      </w:r>
    </w:p>
    <w:p w:rsidR="005C3D95" w:rsidRPr="005C3D95" w:rsidRDefault="005C3D95" w:rsidP="005C3D95">
      <w:pPr>
        <w:jc w:val="left"/>
        <w:rPr>
          <w:rFonts w:cstheme="minorHAnsi"/>
          <w:sz w:val="24"/>
          <w:szCs w:val="24"/>
        </w:rPr>
      </w:pPr>
    </w:p>
    <w:p w:rsidR="00FD498F" w:rsidRPr="005C3D95" w:rsidRDefault="00FD498F" w:rsidP="005C3D95">
      <w:pPr>
        <w:jc w:val="left"/>
        <w:rPr>
          <w:rFonts w:cstheme="minorHAnsi"/>
          <w:color w:val="FF0000"/>
          <w:sz w:val="24"/>
          <w:szCs w:val="24"/>
        </w:rPr>
      </w:pPr>
      <w:r w:rsidRPr="005C3D95">
        <w:rPr>
          <w:rFonts w:cstheme="minorHAnsi"/>
          <w:color w:val="FF0000"/>
          <w:sz w:val="24"/>
          <w:szCs w:val="24"/>
        </w:rPr>
        <w:t>4. Internet est-ce que tu m’aimes</w:t>
      </w: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  <w:r w:rsidRPr="005C3D95">
        <w:rPr>
          <w:rFonts w:cstheme="minorHAnsi"/>
          <w:sz w:val="24"/>
          <w:szCs w:val="24"/>
        </w:rPr>
        <w:t>Albertine Meunier</w:t>
      </w:r>
    </w:p>
    <w:p w:rsidR="00FD498F" w:rsidRPr="005C3D95" w:rsidRDefault="00FD498F" w:rsidP="005C3D95">
      <w:pPr>
        <w:jc w:val="left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5C3D95">
        <w:rPr>
          <w:rFonts w:eastAsia="Times New Roman" w:cstheme="minorHAnsi"/>
          <w:b/>
          <w:bCs/>
          <w:color w:val="000000"/>
          <w:sz w:val="24"/>
          <w:szCs w:val="24"/>
        </w:rPr>
        <w:t xml:space="preserve">Internet, est-ce que tu m'aimes? </w:t>
      </w: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  <w:r w:rsidRPr="005C3D95">
        <w:rPr>
          <w:rFonts w:cstheme="minorHAnsi"/>
          <w:sz w:val="24"/>
          <w:szCs w:val="24"/>
        </w:rPr>
        <w:t>© Albertine Meunier </w:t>
      </w:r>
    </w:p>
    <w:p w:rsidR="005C3D95" w:rsidRPr="005C3D95" w:rsidRDefault="005C3D95" w:rsidP="005C3D95">
      <w:pPr>
        <w:jc w:val="left"/>
        <w:rPr>
          <w:rFonts w:cstheme="minorHAnsi"/>
          <w:sz w:val="24"/>
          <w:szCs w:val="24"/>
        </w:rPr>
      </w:pPr>
      <w:bookmarkStart w:id="0" w:name="_GoBack"/>
      <w:bookmarkEnd w:id="0"/>
    </w:p>
    <w:p w:rsidR="00FD498F" w:rsidRPr="005C3D95" w:rsidRDefault="00FD498F" w:rsidP="005C3D95">
      <w:pPr>
        <w:jc w:val="left"/>
        <w:rPr>
          <w:rFonts w:cstheme="minorHAnsi"/>
          <w:color w:val="FF0000"/>
          <w:sz w:val="24"/>
          <w:szCs w:val="24"/>
        </w:rPr>
      </w:pPr>
      <w:r w:rsidRPr="005C3D95">
        <w:rPr>
          <w:rFonts w:cstheme="minorHAnsi"/>
          <w:color w:val="FF0000"/>
          <w:sz w:val="24"/>
          <w:szCs w:val="24"/>
        </w:rPr>
        <w:t>Digital face 1</w:t>
      </w: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  <w:r w:rsidRPr="005C3D95">
        <w:rPr>
          <w:rFonts w:cstheme="minorHAnsi"/>
          <w:sz w:val="24"/>
          <w:szCs w:val="24"/>
        </w:rPr>
        <w:t xml:space="preserve">Catherine </w:t>
      </w:r>
      <w:proofErr w:type="spellStart"/>
      <w:r w:rsidRPr="005C3D95">
        <w:rPr>
          <w:rFonts w:cstheme="minorHAnsi"/>
          <w:sz w:val="24"/>
          <w:szCs w:val="24"/>
        </w:rPr>
        <w:t>Ikam</w:t>
      </w:r>
      <w:proofErr w:type="spellEnd"/>
      <w:r w:rsidRPr="005C3D95">
        <w:rPr>
          <w:rFonts w:cstheme="minorHAnsi"/>
          <w:sz w:val="24"/>
          <w:szCs w:val="24"/>
        </w:rPr>
        <w:t xml:space="preserve"> et Louis </w:t>
      </w:r>
      <w:proofErr w:type="spellStart"/>
      <w:r w:rsidRPr="005C3D95">
        <w:rPr>
          <w:rFonts w:cstheme="minorHAnsi"/>
          <w:sz w:val="24"/>
          <w:szCs w:val="24"/>
        </w:rPr>
        <w:t>Fléri</w:t>
      </w:r>
      <w:proofErr w:type="spellEnd"/>
      <w:r w:rsidRPr="005C3D95">
        <w:rPr>
          <w:rFonts w:cstheme="minorHAnsi"/>
          <w:sz w:val="24"/>
          <w:szCs w:val="24"/>
        </w:rPr>
        <w:t> </w:t>
      </w: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  <w:r w:rsidRPr="005C3D95">
        <w:rPr>
          <w:rFonts w:cstheme="minorHAnsi"/>
          <w:b/>
          <w:bCs/>
          <w:sz w:val="24"/>
          <w:szCs w:val="24"/>
        </w:rPr>
        <w:t>Portrait Particules 1</w:t>
      </w: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  <w:r w:rsidRPr="005C3D95">
        <w:rPr>
          <w:rFonts w:cstheme="minorHAnsi"/>
          <w:sz w:val="24"/>
          <w:szCs w:val="24"/>
        </w:rPr>
        <w:t xml:space="preserve">© Catherine </w:t>
      </w:r>
      <w:proofErr w:type="spellStart"/>
      <w:r w:rsidRPr="005C3D95">
        <w:rPr>
          <w:rFonts w:cstheme="minorHAnsi"/>
          <w:sz w:val="24"/>
          <w:szCs w:val="24"/>
        </w:rPr>
        <w:t>Ikam</w:t>
      </w:r>
      <w:proofErr w:type="spellEnd"/>
      <w:r w:rsidRPr="005C3D95">
        <w:rPr>
          <w:rFonts w:cstheme="minorHAnsi"/>
          <w:sz w:val="24"/>
          <w:szCs w:val="24"/>
        </w:rPr>
        <w:t xml:space="preserve"> et Louis </w:t>
      </w:r>
      <w:proofErr w:type="spellStart"/>
      <w:r w:rsidRPr="005C3D95">
        <w:rPr>
          <w:rFonts w:cstheme="minorHAnsi"/>
          <w:sz w:val="24"/>
          <w:szCs w:val="24"/>
        </w:rPr>
        <w:t>Fléri</w:t>
      </w:r>
      <w:proofErr w:type="spellEnd"/>
      <w:r w:rsidRPr="005C3D95">
        <w:rPr>
          <w:rFonts w:cstheme="minorHAnsi"/>
          <w:sz w:val="24"/>
          <w:szCs w:val="24"/>
        </w:rPr>
        <w:t> </w:t>
      </w: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color w:val="FF0000"/>
          <w:sz w:val="24"/>
          <w:szCs w:val="24"/>
        </w:rPr>
      </w:pPr>
      <w:r w:rsidRPr="005C3D95">
        <w:rPr>
          <w:rFonts w:cstheme="minorHAnsi"/>
          <w:color w:val="FF0000"/>
          <w:sz w:val="24"/>
          <w:szCs w:val="24"/>
        </w:rPr>
        <w:t>Digital face 2</w:t>
      </w: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  <w:r w:rsidRPr="005C3D95">
        <w:rPr>
          <w:rFonts w:cstheme="minorHAnsi"/>
          <w:sz w:val="24"/>
          <w:szCs w:val="24"/>
        </w:rPr>
        <w:t xml:space="preserve">Catherine </w:t>
      </w:r>
      <w:proofErr w:type="spellStart"/>
      <w:r w:rsidRPr="005C3D95">
        <w:rPr>
          <w:rFonts w:cstheme="minorHAnsi"/>
          <w:sz w:val="24"/>
          <w:szCs w:val="24"/>
        </w:rPr>
        <w:t>Ikam</w:t>
      </w:r>
      <w:proofErr w:type="spellEnd"/>
      <w:r w:rsidRPr="005C3D95">
        <w:rPr>
          <w:rFonts w:cstheme="minorHAnsi"/>
          <w:sz w:val="24"/>
          <w:szCs w:val="24"/>
        </w:rPr>
        <w:t xml:space="preserve"> et Louis </w:t>
      </w:r>
      <w:proofErr w:type="spellStart"/>
      <w:r w:rsidRPr="005C3D95">
        <w:rPr>
          <w:rFonts w:cstheme="minorHAnsi"/>
          <w:sz w:val="24"/>
          <w:szCs w:val="24"/>
        </w:rPr>
        <w:t>Fléri</w:t>
      </w:r>
      <w:proofErr w:type="spellEnd"/>
      <w:r w:rsidRPr="005C3D95">
        <w:rPr>
          <w:rFonts w:cstheme="minorHAnsi"/>
          <w:sz w:val="24"/>
          <w:szCs w:val="24"/>
        </w:rPr>
        <w:t> </w:t>
      </w: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  <w:r w:rsidRPr="005C3D95">
        <w:rPr>
          <w:rFonts w:cstheme="minorHAnsi"/>
          <w:b/>
          <w:bCs/>
          <w:sz w:val="24"/>
          <w:szCs w:val="24"/>
        </w:rPr>
        <w:t>Portrait Particules 2</w:t>
      </w: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  <w:r w:rsidRPr="005C3D95">
        <w:rPr>
          <w:rFonts w:cstheme="minorHAnsi"/>
          <w:sz w:val="24"/>
          <w:szCs w:val="24"/>
        </w:rPr>
        <w:t xml:space="preserve">© Catherine </w:t>
      </w:r>
      <w:proofErr w:type="spellStart"/>
      <w:r w:rsidRPr="005C3D95">
        <w:rPr>
          <w:rFonts w:cstheme="minorHAnsi"/>
          <w:sz w:val="24"/>
          <w:szCs w:val="24"/>
        </w:rPr>
        <w:t>Ikam</w:t>
      </w:r>
      <w:proofErr w:type="spellEnd"/>
      <w:r w:rsidRPr="005C3D95">
        <w:rPr>
          <w:rFonts w:cstheme="minorHAnsi"/>
          <w:sz w:val="24"/>
          <w:szCs w:val="24"/>
        </w:rPr>
        <w:t xml:space="preserve"> et Louis </w:t>
      </w:r>
      <w:proofErr w:type="spellStart"/>
      <w:r w:rsidRPr="005C3D95">
        <w:rPr>
          <w:rFonts w:cstheme="minorHAnsi"/>
          <w:sz w:val="24"/>
          <w:szCs w:val="24"/>
        </w:rPr>
        <w:t>Fléri</w:t>
      </w:r>
      <w:proofErr w:type="spellEnd"/>
      <w:r w:rsidRPr="005C3D95">
        <w:rPr>
          <w:rFonts w:cstheme="minorHAnsi"/>
          <w:sz w:val="24"/>
          <w:szCs w:val="24"/>
        </w:rPr>
        <w:t> </w:t>
      </w:r>
    </w:p>
    <w:p w:rsidR="00FD498F" w:rsidRPr="005C3D95" w:rsidRDefault="00FD498F" w:rsidP="005C3D95">
      <w:pPr>
        <w:jc w:val="left"/>
        <w:rPr>
          <w:rFonts w:cstheme="minorHAnsi"/>
          <w:color w:val="FF0000"/>
          <w:sz w:val="24"/>
          <w:szCs w:val="24"/>
        </w:rPr>
      </w:pPr>
    </w:p>
    <w:p w:rsidR="00FD498F" w:rsidRPr="005C3D95" w:rsidRDefault="00FD498F" w:rsidP="005C3D95">
      <w:pPr>
        <w:jc w:val="left"/>
        <w:rPr>
          <w:rFonts w:cstheme="minorHAnsi"/>
          <w:color w:val="FF0000"/>
          <w:sz w:val="24"/>
          <w:szCs w:val="24"/>
        </w:rPr>
      </w:pPr>
      <w:proofErr w:type="spellStart"/>
      <w:r w:rsidRPr="005C3D95">
        <w:rPr>
          <w:rFonts w:cstheme="minorHAnsi"/>
          <w:color w:val="FF0000"/>
          <w:sz w:val="24"/>
          <w:szCs w:val="24"/>
        </w:rPr>
        <w:t>King_kong</w:t>
      </w:r>
      <w:proofErr w:type="spellEnd"/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  <w:r w:rsidRPr="005C3D95">
        <w:rPr>
          <w:rFonts w:cstheme="minorHAnsi"/>
          <w:sz w:val="24"/>
          <w:szCs w:val="24"/>
        </w:rPr>
        <w:t>Juan Le Parc </w:t>
      </w: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  <w:r w:rsidRPr="005C3D95">
        <w:rPr>
          <w:rFonts w:cstheme="minorHAnsi"/>
          <w:b/>
          <w:bCs/>
          <w:sz w:val="24"/>
          <w:szCs w:val="24"/>
        </w:rPr>
        <w:t>Porcelaine de King Kong </w:t>
      </w:r>
    </w:p>
    <w:p w:rsidR="00FD498F" w:rsidRPr="005C3D95" w:rsidRDefault="00FD498F" w:rsidP="005C3D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cstheme="minorHAnsi"/>
          <w:sz w:val="24"/>
          <w:szCs w:val="24"/>
        </w:rPr>
      </w:pPr>
      <w:r w:rsidRPr="005C3D95">
        <w:rPr>
          <w:rFonts w:cstheme="minorHAnsi"/>
          <w:sz w:val="24"/>
          <w:szCs w:val="24"/>
        </w:rPr>
        <w:t>© Juan Le Parc </w:t>
      </w:r>
    </w:p>
    <w:p w:rsidR="00FD498F" w:rsidRDefault="00FD498F" w:rsidP="005C3D95">
      <w:pPr>
        <w:jc w:val="left"/>
      </w:pPr>
    </w:p>
    <w:p w:rsidR="00FD498F" w:rsidRDefault="00FD498F" w:rsidP="00FD498F">
      <w:pPr>
        <w:jc w:val="left"/>
      </w:pPr>
    </w:p>
    <w:sectPr w:rsidR="00FD4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98F"/>
    <w:rsid w:val="005C3D95"/>
    <w:rsid w:val="00641F62"/>
    <w:rsid w:val="007129C7"/>
    <w:rsid w:val="00FD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F3A2F-9AF3-49EE-B786-B6B0417B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Heden</dc:creator>
  <cp:keywords/>
  <dc:description/>
  <cp:lastModifiedBy>Heden</cp:lastModifiedBy>
  <cp:revision>2</cp:revision>
  <dcterms:created xsi:type="dcterms:W3CDTF">2015-12-04T09:30:00Z</dcterms:created>
  <dcterms:modified xsi:type="dcterms:W3CDTF">2015-12-04T09:45:00Z</dcterms:modified>
</cp:coreProperties>
</file>